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FB2D" w14:textId="59283042" w:rsidR="0095094F" w:rsidRDefault="00115E4A">
      <w:pPr>
        <w:rPr>
          <w:b/>
          <w:bCs/>
          <w:sz w:val="72"/>
          <w:szCs w:val="72"/>
        </w:rPr>
      </w:pPr>
      <w:r w:rsidRPr="00115E4A">
        <w:rPr>
          <w:b/>
          <w:bCs/>
          <w:sz w:val="72"/>
          <w:szCs w:val="72"/>
        </w:rPr>
        <w:t>Místní poplatky v roce 2022</w:t>
      </w:r>
    </w:p>
    <w:p w14:paraId="75D03C80" w14:textId="736F29F8" w:rsidR="00115E4A" w:rsidRDefault="00115E4A">
      <w:pPr>
        <w:rPr>
          <w:sz w:val="36"/>
          <w:szCs w:val="36"/>
        </w:rPr>
      </w:pPr>
      <w:r w:rsidRPr="00115E4A">
        <w:rPr>
          <w:sz w:val="36"/>
          <w:szCs w:val="36"/>
        </w:rPr>
        <w:t>Obecní úřad Oplocany upozorňuje občany, že místní poplatky (poplatek za odpad, za psy)</w:t>
      </w:r>
      <w:r>
        <w:rPr>
          <w:sz w:val="36"/>
          <w:szCs w:val="36"/>
        </w:rPr>
        <w:t>, se budou vybírat až od 1. února 2022, z důvodu účetních uzávěrkových operací.</w:t>
      </w:r>
    </w:p>
    <w:p w14:paraId="545D249D" w14:textId="20FDF681" w:rsidR="00115E4A" w:rsidRDefault="00115E4A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Poplatek za komunální odpad je splatný </w:t>
      </w:r>
      <w:r w:rsidRPr="00115E4A">
        <w:rPr>
          <w:b/>
          <w:bCs/>
          <w:sz w:val="36"/>
          <w:szCs w:val="36"/>
        </w:rPr>
        <w:t>jednorázově</w:t>
      </w:r>
      <w:r>
        <w:rPr>
          <w:sz w:val="36"/>
          <w:szCs w:val="36"/>
        </w:rPr>
        <w:t xml:space="preserve">, a to nejpozději </w:t>
      </w:r>
      <w:r w:rsidRPr="00115E4A">
        <w:rPr>
          <w:b/>
          <w:bCs/>
          <w:sz w:val="36"/>
          <w:szCs w:val="36"/>
        </w:rPr>
        <w:t>do 31.5.2022</w:t>
      </w:r>
      <w:r>
        <w:rPr>
          <w:sz w:val="36"/>
          <w:szCs w:val="36"/>
        </w:rPr>
        <w:t xml:space="preserve"> nebo </w:t>
      </w:r>
      <w:r w:rsidRPr="00115E4A">
        <w:rPr>
          <w:b/>
          <w:bCs/>
          <w:sz w:val="36"/>
          <w:szCs w:val="36"/>
        </w:rPr>
        <w:t>ve dvou stejných splátkách</w:t>
      </w:r>
      <w:r>
        <w:rPr>
          <w:sz w:val="36"/>
          <w:szCs w:val="36"/>
        </w:rPr>
        <w:t xml:space="preserve">, vždy nejpozději </w:t>
      </w:r>
      <w:r w:rsidRPr="00115E4A">
        <w:rPr>
          <w:b/>
          <w:bCs/>
          <w:sz w:val="36"/>
          <w:szCs w:val="36"/>
        </w:rPr>
        <w:t>do 31.5.2022</w:t>
      </w:r>
      <w:r>
        <w:rPr>
          <w:sz w:val="36"/>
          <w:szCs w:val="36"/>
        </w:rPr>
        <w:t xml:space="preserve"> a </w:t>
      </w:r>
      <w:r w:rsidRPr="00115E4A">
        <w:rPr>
          <w:b/>
          <w:bCs/>
          <w:sz w:val="36"/>
          <w:szCs w:val="36"/>
        </w:rPr>
        <w:t>do 30.9.2022</w:t>
      </w:r>
      <w:r>
        <w:rPr>
          <w:b/>
          <w:bCs/>
          <w:sz w:val="36"/>
          <w:szCs w:val="36"/>
        </w:rPr>
        <w:t>.</w:t>
      </w:r>
    </w:p>
    <w:p w14:paraId="49E675D9" w14:textId="2943EE82" w:rsidR="00115E4A" w:rsidRDefault="00115E4A">
      <w:pPr>
        <w:rPr>
          <w:b/>
          <w:bCs/>
          <w:sz w:val="36"/>
          <w:szCs w:val="36"/>
        </w:rPr>
      </w:pPr>
    </w:p>
    <w:p w14:paraId="2E21C18D" w14:textId="574C859F" w:rsidR="00115E4A" w:rsidRDefault="00115E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Platbu můžete provést osobně na pokladně OÚ</w:t>
      </w:r>
      <w:r w:rsidR="001A4F00">
        <w:rPr>
          <w:b/>
          <w:bCs/>
          <w:sz w:val="36"/>
          <w:szCs w:val="36"/>
        </w:rPr>
        <w:t>, nebo bezhotovostně na účet číslo 22121831/0100, VS uveďte číslo popisné domu, do zprávy pro příjemce uveďte poplatky 2022.</w:t>
      </w:r>
    </w:p>
    <w:p w14:paraId="6EB29ECA" w14:textId="2BA5DDE0" w:rsidR="001A4F00" w:rsidRDefault="001A4F00">
      <w:pPr>
        <w:rPr>
          <w:b/>
          <w:bCs/>
          <w:sz w:val="48"/>
          <w:szCs w:val="48"/>
        </w:rPr>
      </w:pPr>
      <w:r>
        <w:rPr>
          <w:b/>
          <w:bCs/>
          <w:sz w:val="36"/>
          <w:szCs w:val="36"/>
        </w:rPr>
        <w:t xml:space="preserve">                   </w:t>
      </w:r>
      <w:r w:rsidRPr="001A4F00">
        <w:rPr>
          <w:b/>
          <w:bCs/>
          <w:sz w:val="48"/>
          <w:szCs w:val="48"/>
        </w:rPr>
        <w:t>Výše poplatků pro rok 2022:</w:t>
      </w:r>
    </w:p>
    <w:p w14:paraId="31A8A6E6" w14:textId="17418830" w:rsidR="001A4F00" w:rsidRPr="001A4F00" w:rsidRDefault="001A4F00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</w:rPr>
        <w:t xml:space="preserve">             </w:t>
      </w:r>
      <w:r w:rsidRPr="001A4F00">
        <w:rPr>
          <w:b/>
          <w:bCs/>
          <w:sz w:val="48"/>
          <w:szCs w:val="48"/>
          <w:u w:val="single"/>
        </w:rPr>
        <w:t>Poplatek komunální odpad</w:t>
      </w:r>
    </w:p>
    <w:p w14:paraId="22B2278E" w14:textId="52DE7C45" w:rsidR="001A4F00" w:rsidRDefault="001A4F0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600,- Kč/osoba/rok</w:t>
      </w:r>
    </w:p>
    <w:p w14:paraId="3C5234AA" w14:textId="7106B88F" w:rsidR="001A4F00" w:rsidRPr="001A4F00" w:rsidRDefault="001A4F00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</w:rPr>
        <w:t xml:space="preserve">                        </w:t>
      </w:r>
      <w:r w:rsidRPr="001A4F00">
        <w:rPr>
          <w:b/>
          <w:bCs/>
          <w:sz w:val="48"/>
          <w:szCs w:val="48"/>
          <w:u w:val="single"/>
        </w:rPr>
        <w:t>Poplatek psi</w:t>
      </w:r>
    </w:p>
    <w:p w14:paraId="29E333DF" w14:textId="4E683372" w:rsidR="001A4F00" w:rsidRDefault="001A4F0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1. pes 100,- Kč /rok</w:t>
      </w:r>
    </w:p>
    <w:p w14:paraId="0CBE8BF6" w14:textId="289B9350" w:rsidR="001A4F00" w:rsidRPr="001A4F00" w:rsidRDefault="001A4F00">
      <w:pPr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2. každý další pes 50,- Kč /rok</w:t>
      </w:r>
    </w:p>
    <w:sectPr w:rsidR="001A4F00" w:rsidRPr="001A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4A"/>
    <w:rsid w:val="00115E4A"/>
    <w:rsid w:val="001A4F00"/>
    <w:rsid w:val="0095094F"/>
    <w:rsid w:val="00C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0365"/>
  <w15:chartTrackingRefBased/>
  <w15:docId w15:val="{8CE6336F-92BC-49AE-96DD-86AEFDB6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</cp:revision>
  <cp:lastPrinted>2022-01-06T13:23:00Z</cp:lastPrinted>
  <dcterms:created xsi:type="dcterms:W3CDTF">2022-01-06T13:14:00Z</dcterms:created>
  <dcterms:modified xsi:type="dcterms:W3CDTF">2022-01-06T13:25:00Z</dcterms:modified>
</cp:coreProperties>
</file>